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A07A" w14:textId="77777777" w:rsidR="002028A6" w:rsidRDefault="00736130">
      <w:pPr>
        <w:textAlignment w:val="bottom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3EE32576" w14:textId="298743CB" w:rsidR="002028A6" w:rsidRDefault="00736130">
      <w:pPr>
        <w:spacing w:beforeLines="50" w:before="156" w:afterLines="150" w:after="468" w:line="60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第</w:t>
      </w:r>
      <w:r>
        <w:rPr>
          <w:rFonts w:ascii="小标宋" w:eastAsia="小标宋"/>
          <w:color w:val="000000"/>
          <w:sz w:val="44"/>
          <w:szCs w:val="44"/>
        </w:rPr>
        <w:t>20</w:t>
      </w:r>
      <w:r>
        <w:rPr>
          <w:rFonts w:ascii="小标宋" w:eastAsia="小标宋" w:hint="eastAsia"/>
          <w:color w:val="000000"/>
          <w:sz w:val="44"/>
          <w:szCs w:val="44"/>
        </w:rPr>
        <w:t>届“明天小小科学家”奖励活动市级审查情况表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017"/>
        <w:gridCol w:w="1435"/>
        <w:gridCol w:w="1564"/>
        <w:gridCol w:w="5951"/>
        <w:gridCol w:w="3426"/>
      </w:tblGrid>
      <w:tr w:rsidR="002028A6" w14:paraId="7D0B8C38" w14:textId="77777777">
        <w:trPr>
          <w:trHeight w:val="35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21A" w14:textId="77777777" w:rsidR="002028A6" w:rsidRDefault="0073613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7F1" w14:textId="77777777" w:rsidR="002028A6" w:rsidRDefault="0073613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报名号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90BE" w14:textId="77777777" w:rsidR="002028A6" w:rsidRDefault="0073613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申报者姓名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AD9" w14:textId="77777777" w:rsidR="002028A6" w:rsidRDefault="0073613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学校名称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37CC" w14:textId="77777777" w:rsidR="002028A6" w:rsidRDefault="0073613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项目名称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5317" w14:textId="77777777" w:rsidR="002028A6" w:rsidRDefault="0073613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审查结果（不合格写明原因）</w:t>
            </w:r>
          </w:p>
        </w:tc>
      </w:tr>
      <w:tr w:rsidR="002028A6" w14:paraId="2DE0AAE6" w14:textId="7777777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2BA4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109D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F4D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5C4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9D0B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9BB7" w14:textId="77777777" w:rsidR="002028A6" w:rsidRDefault="002028A6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2028A6" w14:paraId="232AE503" w14:textId="7777777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174B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54A4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DA7D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CF1D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8659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ACB8" w14:textId="77777777" w:rsidR="002028A6" w:rsidRDefault="002028A6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2028A6" w14:paraId="7AC32B87" w14:textId="7777777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7995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2CA3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515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757D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149A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29C4" w14:textId="77777777" w:rsidR="002028A6" w:rsidRDefault="002028A6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2028A6" w14:paraId="4921C5C3" w14:textId="7777777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C664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B6FA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8E0E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8508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447E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85A5" w14:textId="77777777" w:rsidR="002028A6" w:rsidRDefault="002028A6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2028A6" w14:paraId="57F803A5" w14:textId="7777777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93DF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972D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3F8F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4336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6EE5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1FD6" w14:textId="77777777" w:rsidR="002028A6" w:rsidRDefault="002028A6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2028A6" w14:paraId="3EA8A7C9" w14:textId="7777777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5E7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1D82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853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3AFC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F81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D60E" w14:textId="77777777" w:rsidR="002028A6" w:rsidRDefault="002028A6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2028A6" w14:paraId="4C49DAA6" w14:textId="7777777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AC8C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7198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9BEC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66B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01D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88D3" w14:textId="77777777" w:rsidR="002028A6" w:rsidRDefault="002028A6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2028A6" w14:paraId="64C633A1" w14:textId="7777777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D88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256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9E3E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8C9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EF07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A860" w14:textId="77777777" w:rsidR="002028A6" w:rsidRDefault="002028A6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2028A6" w14:paraId="0C38B0FE" w14:textId="7777777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FA4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C7C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1CF1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38F8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5FD4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2AC6" w14:textId="77777777" w:rsidR="002028A6" w:rsidRDefault="002028A6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2028A6" w14:paraId="33C1DA50" w14:textId="7777777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C98D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8CA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CCE1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939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88B8" w14:textId="77777777" w:rsidR="002028A6" w:rsidRDefault="002028A6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BBBC" w14:textId="77777777" w:rsidR="002028A6" w:rsidRDefault="002028A6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</w:tbl>
    <w:p w14:paraId="2EE0FFB0" w14:textId="77777777" w:rsidR="002028A6" w:rsidRDefault="00736130">
      <w:pPr>
        <w:spacing w:line="500" w:lineRule="exact"/>
        <w:ind w:firstLineChars="210" w:firstLine="504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共计审查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名学生，审查情况如上表。</w:t>
      </w:r>
      <w:r>
        <w:rPr>
          <w:color w:val="000000"/>
          <w:sz w:val="24"/>
        </w:rPr>
        <w:t xml:space="preserve">                        </w:t>
      </w:r>
      <w:r>
        <w:rPr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</w:rPr>
        <w:t>市</w:t>
      </w:r>
    </w:p>
    <w:p w14:paraId="08BDC780" w14:textId="23D603B7" w:rsidR="002028A6" w:rsidRDefault="00736130">
      <w:pPr>
        <w:spacing w:line="500" w:lineRule="exact"/>
        <w:ind w:firstLineChars="210" w:firstLine="504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审查人：</w:t>
      </w:r>
      <w:r>
        <w:rPr>
          <w:color w:val="000000"/>
          <w:sz w:val="24"/>
        </w:rPr>
        <w:t xml:space="preserve">                    </w:t>
      </w:r>
      <w:r>
        <w:rPr>
          <w:rFonts w:hint="eastAsia"/>
          <w:color w:val="000000"/>
          <w:sz w:val="24"/>
        </w:rPr>
        <w:t>审查时间：</w:t>
      </w:r>
      <w:r>
        <w:rPr>
          <w:color w:val="000000"/>
          <w:sz w:val="24"/>
        </w:rPr>
        <w:t>2020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审查单位盖章：</w:t>
      </w:r>
    </w:p>
    <w:p w14:paraId="739B34B1" w14:textId="07DF3DFB" w:rsidR="002028A6" w:rsidRDefault="00736130">
      <w:pPr>
        <w:spacing w:line="500" w:lineRule="exact"/>
        <w:ind w:firstLineChars="210" w:firstLine="443"/>
        <w:jc w:val="left"/>
        <w:rPr>
          <w:color w:val="000000"/>
          <w:sz w:val="24"/>
        </w:rPr>
      </w:pPr>
      <w:r>
        <w:rPr>
          <w:rFonts w:hint="eastAsia"/>
          <w:b/>
          <w:szCs w:val="21"/>
        </w:rPr>
        <w:t>说明：请填写本市申报学生基本信息，并重点审查申报资格、研究报告是否存在弄虚作假情况，填写审查结果。本表签字盖章后扫描发至</w:t>
      </w:r>
      <w:r w:rsidR="008A4E4E">
        <w:rPr>
          <w:rFonts w:hint="eastAsia"/>
          <w:b/>
          <w:szCs w:val="21"/>
        </w:rPr>
        <w:t>广西青少年科技中心</w:t>
      </w:r>
      <w:r>
        <w:rPr>
          <w:rFonts w:hint="eastAsia"/>
          <w:b/>
          <w:szCs w:val="21"/>
        </w:rPr>
        <w:t>活动科邮箱：</w:t>
      </w:r>
      <w:hyperlink r:id="rId5" w:history="1">
        <w:r>
          <w:rPr>
            <w:rFonts w:hint="eastAsia"/>
            <w:b/>
            <w:szCs w:val="21"/>
          </w:rPr>
          <w:t>gxqshdk@163.com</w:t>
        </w:r>
      </w:hyperlink>
      <w:r>
        <w:rPr>
          <w:rFonts w:hint="eastAsia"/>
          <w:b/>
          <w:szCs w:val="21"/>
        </w:rPr>
        <w:t>。</w:t>
      </w:r>
    </w:p>
    <w:sectPr w:rsidR="002028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53D"/>
    <w:rsid w:val="002028A6"/>
    <w:rsid w:val="004F5EC0"/>
    <w:rsid w:val="00736130"/>
    <w:rsid w:val="008A4E4E"/>
    <w:rsid w:val="00E1753D"/>
    <w:rsid w:val="20E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09F9"/>
  <w15:docId w15:val="{E885779E-6A93-4C9E-BD5E-732B6C1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xqshdk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</cp:revision>
  <dcterms:created xsi:type="dcterms:W3CDTF">2018-05-09T00:54:00Z</dcterms:created>
  <dcterms:modified xsi:type="dcterms:W3CDTF">2020-09-27T09:45:00Z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